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687F" w14:textId="32571030" w:rsidR="008704D6" w:rsidRDefault="006B7590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  <w:r w:rsidR="00E8739F" w:rsidRPr="00E8739F">
        <w:rPr>
          <w:b/>
          <w:sz w:val="56"/>
          <w:szCs w:val="56"/>
        </w:rPr>
        <w:t>C</w:t>
      </w:r>
      <w:r w:rsidR="00BD7E6D">
        <w:rPr>
          <w:b/>
          <w:sz w:val="56"/>
          <w:szCs w:val="56"/>
        </w:rPr>
        <w:t xml:space="preserve">ORYELL COUNTY ROAD &amp; BRIDGE </w:t>
      </w:r>
    </w:p>
    <w:p w14:paraId="3D38B726" w14:textId="31EBE0EA" w:rsidR="006B7590" w:rsidRDefault="006B7590" w:rsidP="00F72B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Tim Clary- 254-248-4347</w:t>
      </w:r>
    </w:p>
    <w:p w14:paraId="3E16C448" w14:textId="6085E3D4" w:rsidR="00F72BE3" w:rsidRDefault="002F7056" w:rsidP="00F72B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Attention Coryell County Residents</w:t>
      </w:r>
    </w:p>
    <w:p w14:paraId="3F804AC1" w14:textId="77777777" w:rsidR="002F7056" w:rsidRDefault="00F72BE3" w:rsidP="00F72B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Beginning 11-14-2024 </w:t>
      </w:r>
      <w:r w:rsidR="002F7056">
        <w:rPr>
          <w:b/>
          <w:sz w:val="56"/>
          <w:szCs w:val="56"/>
        </w:rPr>
        <w:t>through 11-22-2024</w:t>
      </w:r>
    </w:p>
    <w:p w14:paraId="1BE6A7FB" w14:textId="35ED6CAF" w:rsidR="002F7056" w:rsidRDefault="002F7056" w:rsidP="00F72B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(Ending date could be extended, if work not completed)</w:t>
      </w:r>
    </w:p>
    <w:p w14:paraId="7C1C5902" w14:textId="54266905" w:rsidR="00F72BE3" w:rsidRDefault="002F7056" w:rsidP="00F72B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F72BE3">
        <w:rPr>
          <w:b/>
          <w:sz w:val="56"/>
          <w:szCs w:val="56"/>
        </w:rPr>
        <w:t>between the hours of 8:</w:t>
      </w:r>
      <w:r>
        <w:rPr>
          <w:b/>
          <w:sz w:val="56"/>
          <w:szCs w:val="56"/>
        </w:rPr>
        <w:t>00</w:t>
      </w:r>
      <w:r w:rsidR="00F72BE3">
        <w:rPr>
          <w:b/>
          <w:sz w:val="56"/>
          <w:szCs w:val="56"/>
        </w:rPr>
        <w:t xml:space="preserve"> am – 4:00 pm</w:t>
      </w:r>
    </w:p>
    <w:p w14:paraId="0EB91A72" w14:textId="668FAA9E" w:rsidR="00F72BE3" w:rsidRPr="00F72BE3" w:rsidRDefault="00F72BE3" w:rsidP="00F72B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CR 100 will have several areas closed due to installation of Culverts.</w:t>
      </w:r>
    </w:p>
    <w:p w14:paraId="59E68C1A" w14:textId="271A741C" w:rsidR="00BD7E6D" w:rsidRDefault="00F72BE3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Please use alternate routes and expects delays. </w:t>
      </w:r>
    </w:p>
    <w:p w14:paraId="2CFA2C32" w14:textId="32D81520" w:rsidR="00BD7E6D" w:rsidRPr="00BD7E6D" w:rsidRDefault="006B7590" w:rsidP="00E8739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</w:t>
      </w:r>
    </w:p>
    <w:p w14:paraId="315BFFFF" w14:textId="1E684806" w:rsidR="00E8739F" w:rsidRPr="00E8739F" w:rsidRDefault="00E8739F" w:rsidP="00E8739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THANK YOU</w:t>
      </w:r>
      <w:r w:rsidR="0030792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FOR YOUR COOPERATION</w:t>
      </w:r>
    </w:p>
    <w:sectPr w:rsidR="00E8739F" w:rsidRPr="00E8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9F"/>
    <w:rsid w:val="000B63DA"/>
    <w:rsid w:val="002E7500"/>
    <w:rsid w:val="002F7056"/>
    <w:rsid w:val="00307924"/>
    <w:rsid w:val="006B7590"/>
    <w:rsid w:val="006F7002"/>
    <w:rsid w:val="00715018"/>
    <w:rsid w:val="008704D6"/>
    <w:rsid w:val="009E025F"/>
    <w:rsid w:val="00AD1067"/>
    <w:rsid w:val="00B0361D"/>
    <w:rsid w:val="00BD7E6D"/>
    <w:rsid w:val="00C203B7"/>
    <w:rsid w:val="00E8739F"/>
    <w:rsid w:val="00F72BE3"/>
    <w:rsid w:val="00F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9620"/>
  <w15:chartTrackingRefBased/>
  <w15:docId w15:val="{38FDC721-74C9-4425-BDA2-99C34F6C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McAdams</dc:creator>
  <cp:keywords/>
  <dc:description/>
  <cp:lastModifiedBy>Rachel Keating</cp:lastModifiedBy>
  <cp:revision>2</cp:revision>
  <cp:lastPrinted>2024-11-12T18:17:00Z</cp:lastPrinted>
  <dcterms:created xsi:type="dcterms:W3CDTF">2024-11-12T18:26:00Z</dcterms:created>
  <dcterms:modified xsi:type="dcterms:W3CDTF">2024-11-12T18:26:00Z</dcterms:modified>
</cp:coreProperties>
</file>